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1914" w:tblpY="314"/>
        <w:tblOverlap w:val="never"/>
        <w:tblW w:w="81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1"/>
        <w:gridCol w:w="1189"/>
        <w:gridCol w:w="1125"/>
        <w:gridCol w:w="1511"/>
        <w:gridCol w:w="343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175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76" w:lineRule="exact"/>
              <w:ind w:right="0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6"/>
                <w:szCs w:val="36"/>
                <w:shd w:val="clear" w:fill="FFFFFF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6"/>
                <w:szCs w:val="36"/>
                <w:shd w:val="clear" w:fill="FFFFFF"/>
                <w:lang w:val="en-US" w:eastAsia="zh-CN"/>
              </w:rPr>
              <w:t>六安市叶集区部分区直单位公开选调工作人员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76" w:lineRule="exact"/>
              <w:ind w:right="0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6"/>
                <w:szCs w:val="36"/>
                <w:shd w:val="clear" w:fill="FFFFFF"/>
                <w:lang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6"/>
                <w:szCs w:val="36"/>
                <w:shd w:val="clear" w:fill="FFFFFF"/>
                <w:lang w:eastAsia="zh-CN"/>
              </w:rPr>
              <w:t>拟选调人员名单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76" w:lineRule="exact"/>
              <w:ind w:left="0" w:right="0" w:firstLine="1080" w:firstLineChars="300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6"/>
                <w:szCs w:val="36"/>
                <w:shd w:val="clear" w:fill="FFFFFF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姓名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性别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3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选调单位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  <w:t>潘孝贺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20220107</w:t>
            </w:r>
          </w:p>
        </w:tc>
        <w:tc>
          <w:tcPr>
            <w:tcW w:w="3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  <w:t>区委宣传部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磊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20220101</w:t>
            </w:r>
          </w:p>
        </w:tc>
        <w:tc>
          <w:tcPr>
            <w:tcW w:w="3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  <w:t>区城管局所属事业单位市政管理岗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台亚兰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20220104</w:t>
            </w:r>
          </w:p>
        </w:tc>
        <w:tc>
          <w:tcPr>
            <w:tcW w:w="3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  <w:t>区城管局所属事业单位物业执法管理岗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DDDBA4"/>
    <w:rsid w:val="51DDD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2022-10-19T16:13:00Z</dcterms:created>
  <dc:creator>administrator</dc:creator>
  <cp:lastModifiedBy>administrator</cp:lastModifiedBy>
  <dcterms:modified xsi:type="dcterms:W3CDTF">2022-10-19T16:14:49Z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</Properties>
</file>