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疫情防控承诺书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为配合新型冠状病毒肺炎疫情防控工作，本人现做出如下承诺：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一、本人14天内无境外出行、居住记录（包含香港、澳门、台湾等地区）。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二、本人14天内未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有中高风险地区旅行史和生活史，也没有与中高风险地区人员进行接触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三、本人近14天内无发烧发热情况。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本人承诺以上内容属实，如隐瞒、谎报旅居史，本人愿承担一切法律责任及相应后果。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我已经了解以上内容，并确认无上述情况。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   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签名：</w:t>
      </w:r>
    </w:p>
    <w:p>
      <w:pPr>
        <w:ind w:firstLine="6080" w:firstLineChars="19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67FB"/>
    <w:rsid w:val="0F2213CA"/>
    <w:rsid w:val="1FB1268C"/>
    <w:rsid w:val="292C31F8"/>
    <w:rsid w:val="2F2C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2021-01-25T13:24:00Z</dcterms:created>
  <dc:creator>Administrator</dc:creator>
  <cp:lastModifiedBy>陈本军</cp:lastModifiedBy>
  <dcterms:modified xsi:type="dcterms:W3CDTF">2021-03-19T03:15:13Z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DF6FD47C03284308877CB3CEED2E0E0B</vt:lpwstr>
  </property>
</Properties>
</file>