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62"/>
        </w:tabs>
        <w:overflowPunct w:val="0"/>
        <w:spacing w:line="500" w:lineRule="exact"/>
        <w:jc w:val="left"/>
        <w:rPr>
          <w:rFonts w:eastAsia="方正黑体_GBK"/>
          <w:color w:val="000000"/>
        </w:rPr>
      </w:pPr>
      <w:r>
        <w:rPr>
          <w:rFonts w:hint="eastAsia" w:eastAsia="方正黑体_GBK"/>
          <w:color w:val="000000"/>
        </w:rPr>
        <w:t>附件3</w:t>
      </w:r>
    </w:p>
    <w:p>
      <w:pPr>
        <w:pStyle w:val="3"/>
        <w:widowControl w:val="0"/>
        <w:overflowPunct w:val="0"/>
        <w:spacing w:before="0" w:beforeAutospacing="0" w:after="0" w:afterAutospacing="0" w:line="594" w:lineRule="exact"/>
        <w:jc w:val="center"/>
        <w:rPr>
          <w:rFonts w:ascii="Times New Roman" w:hAnsi="Times New Roman" w:eastAsia="方正小标宋_GBK" w:cs="Times New Roman"/>
          <w:color w:val="000000"/>
          <w:kern w:val="2"/>
          <w:sz w:val="44"/>
          <w:szCs w:val="44"/>
        </w:rPr>
      </w:pPr>
    </w:p>
    <w:p>
      <w:pPr>
        <w:pStyle w:val="3"/>
        <w:widowControl w:val="0"/>
        <w:overflowPunct w:val="0"/>
        <w:spacing w:before="0" w:beforeAutospacing="0" w:after="0" w:afterAutospacing="0" w:line="594" w:lineRule="exact"/>
        <w:jc w:val="center"/>
        <w:rPr>
          <w:rFonts w:ascii="Times New Roman" w:hAnsi="Times New Roman" w:eastAsia="方正小标宋_GBK" w:cs="Times New Roman"/>
          <w:color w:val="000000"/>
          <w:kern w:val="2"/>
          <w:sz w:val="44"/>
          <w:szCs w:val="44"/>
        </w:rPr>
      </w:pPr>
      <w:r>
        <w:rPr>
          <w:rFonts w:hint="eastAsia" w:ascii="Times New Roman" w:hAnsi="Times New Roman" w:eastAsia="方正小标宋_GBK" w:cs="Times New Roman"/>
          <w:color w:val="000000"/>
          <w:kern w:val="2"/>
          <w:sz w:val="44"/>
          <w:szCs w:val="44"/>
        </w:rPr>
        <w:t>国内“一流大学”建设高校名单</w:t>
      </w:r>
    </w:p>
    <w:p>
      <w:pPr>
        <w:pStyle w:val="3"/>
        <w:widowControl w:val="0"/>
        <w:overflowPunct w:val="0"/>
        <w:spacing w:before="0" w:beforeAutospacing="0" w:after="0" w:afterAutospacing="0" w:line="594" w:lineRule="exact"/>
        <w:jc w:val="center"/>
        <w:rPr>
          <w:rFonts w:ascii="方正楷体_GBK" w:hAnsi="Times New Roman" w:eastAsia="方正楷体_GBK" w:cs="Times New Roman"/>
          <w:color w:val="000000"/>
          <w:sz w:val="32"/>
          <w:szCs w:val="32"/>
        </w:rPr>
      </w:pPr>
      <w:r>
        <w:rPr>
          <w:rFonts w:hint="eastAsia" w:ascii="方正楷体_GBK" w:hAnsi="Times New Roman" w:eastAsia="方正楷体_GBK" w:cs="Times New Roman"/>
          <w:color w:val="000000"/>
          <w:sz w:val="32"/>
          <w:szCs w:val="32"/>
        </w:rPr>
        <w:t>（42所 按学校代码排序）</w:t>
      </w:r>
    </w:p>
    <w:p>
      <w:pPr>
        <w:shd w:val="clear" w:color="auto" w:fill="FFFFFF"/>
        <w:overflowPunct w:val="0"/>
        <w:ind w:firstLine="640" w:firstLineChars="200"/>
        <w:jc w:val="left"/>
        <w:rPr>
          <w:rFonts w:eastAsia="方正黑体_GBK"/>
          <w:color w:val="000000"/>
        </w:rPr>
      </w:pPr>
    </w:p>
    <w:p>
      <w:pPr>
        <w:shd w:val="clear" w:color="auto" w:fill="FFFFFF"/>
        <w:overflowPunct w:val="0"/>
        <w:ind w:firstLine="640" w:firstLineChars="200"/>
        <w:jc w:val="left"/>
        <w:rPr>
          <w:rFonts w:eastAsia="方正黑体_GBK"/>
          <w:color w:val="000000"/>
        </w:rPr>
      </w:pPr>
      <w:bookmarkStart w:id="0" w:name="_GoBack"/>
      <w:r>
        <w:rPr>
          <w:rFonts w:eastAsia="方正黑体_GBK"/>
          <w:color w:val="000000"/>
        </w:rPr>
        <w:t>一、A类36所</w:t>
      </w:r>
    </w:p>
    <w:p>
      <w:pPr>
        <w:shd w:val="clear" w:color="auto" w:fill="FFFFFF"/>
        <w:overflowPunct w:val="0"/>
        <w:ind w:firstLine="640" w:firstLineChars="200"/>
        <w:jc w:val="left"/>
        <w:rPr>
          <w:rFonts w:cs="宋体"/>
          <w:color w:val="000000"/>
        </w:rPr>
      </w:pPr>
      <w:r>
        <w:rPr>
          <w:rFonts w:hint="eastAsia" w:cs="宋体"/>
          <w:color w:val="000000"/>
        </w:rPr>
        <w:t>北京大学 中国人民大学 清华大学 北京航空航天大学 北</w:t>
      </w:r>
      <w:bookmarkEnd w:id="0"/>
      <w:r>
        <w:rPr>
          <w:rFonts w:hint="eastAsia" w:cs="宋体"/>
          <w:color w:val="000000"/>
        </w:rPr>
        <w:t>京理工大学 中国农业大学 北京师范大学 中央民族大学 南开大学 天津大学 大连理工大学 吉林大学 哈尔滨工业大学 复旦大学 同济大学 上海交通大学 华东师范大学 南京大学 东南大学 浙江大学 中国科学技术大学 厦门大学 山东大学 中国海洋大学 武汉大学 华中科技大学 中南大学 中山大学 华南理工大学 四川大学 重庆大学 电子科技大学 西安交通大学 西北工业大学 兰州大学 国防科技大学</w:t>
      </w:r>
    </w:p>
    <w:p>
      <w:pPr>
        <w:shd w:val="clear" w:color="auto" w:fill="FFFFFF"/>
        <w:overflowPunct w:val="0"/>
        <w:ind w:firstLine="640" w:firstLineChars="200"/>
        <w:jc w:val="left"/>
        <w:rPr>
          <w:rFonts w:eastAsia="方正黑体_GBK"/>
          <w:color w:val="000000"/>
        </w:rPr>
      </w:pPr>
      <w:r>
        <w:rPr>
          <w:rFonts w:eastAsia="方正黑体_GBK"/>
          <w:color w:val="000000"/>
        </w:rPr>
        <w:t>二、B类6所</w:t>
      </w:r>
    </w:p>
    <w:p>
      <w:pPr>
        <w:shd w:val="clear" w:color="auto" w:fill="FFFFFF"/>
        <w:overflowPunct w:val="0"/>
        <w:ind w:firstLine="640" w:firstLineChars="200"/>
        <w:jc w:val="left"/>
      </w:pPr>
      <w:r>
        <w:rPr>
          <w:rFonts w:hint="eastAsia"/>
          <w:color w:val="000000"/>
        </w:rPr>
        <w:t>东北大学 郑州大学 湖南大学 云南大学 西北农林科技大学 新疆大学</w:t>
      </w:r>
    </w:p>
    <w:sectPr>
      <w:footerReference r:id="rId3" w:type="default"/>
      <w:footerReference r:id="rId4" w:type="even"/>
      <w:pgSz w:w="11906" w:h="16838"/>
      <w:pgMar w:top="2098" w:right="1474" w:bottom="1985" w:left="1588" w:header="851" w:footer="1418" w:gutter="0"/>
      <w:cols w:space="720" w:num="1"/>
      <w:docGrid w:type="line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方正楷体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7"/>
        <w:rFonts w:ascii="方正仿宋_GBK"/>
        <w:sz w:val="28"/>
        <w:szCs w:val="28"/>
      </w:rPr>
    </w:pPr>
    <w:r>
      <w:rPr>
        <w:rStyle w:val="7"/>
        <w:rFonts w:hint="eastAsia" w:ascii="方正仿宋_GBK"/>
        <w:sz w:val="28"/>
        <w:szCs w:val="28"/>
      </w:rPr>
      <w:t xml:space="preserve">— </w:t>
    </w:r>
    <w:r>
      <w:rPr>
        <w:rFonts w:hint="eastAsia" w:ascii="方正仿宋_GBK"/>
        <w:sz w:val="28"/>
        <w:szCs w:val="28"/>
      </w:rPr>
      <w:fldChar w:fldCharType="begin"/>
    </w:r>
    <w:r>
      <w:rPr>
        <w:rStyle w:val="7"/>
        <w:rFonts w:hint="eastAsia" w:ascii="方正仿宋_GBK"/>
        <w:sz w:val="28"/>
        <w:szCs w:val="28"/>
      </w:rPr>
      <w:instrText xml:space="preserve">PAGE  </w:instrText>
    </w:r>
    <w:r>
      <w:rPr>
        <w:rFonts w:hint="eastAsia" w:ascii="方正仿宋_GBK"/>
        <w:sz w:val="28"/>
        <w:szCs w:val="28"/>
      </w:rPr>
      <w:fldChar w:fldCharType="separate"/>
    </w:r>
    <w:r>
      <w:rPr>
        <w:rStyle w:val="7"/>
        <w:rFonts w:ascii="方正仿宋_GBK"/>
        <w:sz w:val="28"/>
        <w:szCs w:val="28"/>
      </w:rPr>
      <w:t>29</w:t>
    </w:r>
    <w:r>
      <w:rPr>
        <w:rFonts w:hint="eastAsia" w:ascii="方正仿宋_GBK"/>
        <w:sz w:val="28"/>
        <w:szCs w:val="28"/>
      </w:rPr>
      <w:fldChar w:fldCharType="end"/>
    </w:r>
    <w:r>
      <w:rPr>
        <w:rStyle w:val="7"/>
        <w:rFonts w:hint="eastAsia" w:ascii="方正仿宋_GBK"/>
        <w:sz w:val="28"/>
        <w:szCs w:val="28"/>
      </w:rPr>
      <w:t xml:space="preserve"> —</w:t>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7"/>
      </w:rPr>
    </w:pPr>
    <w:r>
      <w:fldChar w:fldCharType="begin"/>
    </w:r>
    <w:r>
      <w:rPr>
        <w:rStyle w:val="7"/>
      </w:rPr>
      <w:instrText xml:space="preserve">PAGE  </w:instrText>
    </w:r>
    <w:r>
      <w:fldChar w:fldCharType="end"/>
    </w:r>
  </w:p>
  <w:p>
    <w:pPr>
      <w:pStyle w:val="2"/>
      <w:ind w:right="360" w:firstLine="360"/>
    </w:pPr>
  </w:p>
  <w:p/>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D821D2"/>
    <w:rsid w:val="0BD821D2"/>
    <w:rsid w:val="220B5D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Times New Roman" w:hAnsi="Times New Roman" w:eastAsia="方正仿宋_GBK" w:cs="Times New Roman"/>
      <w:sz w:val="32"/>
      <w:szCs w:val="3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spacing w:line="240" w:lineRule="atLeast"/>
      <w:jc w:val="left"/>
    </w:pPr>
    <w:rPr>
      <w:sz w:val="18"/>
      <w:szCs w:val="18"/>
    </w:rPr>
  </w:style>
  <w:style w:type="paragraph" w:styleId="3">
    <w:name w:val="Normal (Web)"/>
    <w:basedOn w:val="1"/>
    <w:unhideWhenUsed/>
    <w:qFormat/>
    <w:uiPriority w:val="99"/>
    <w:pPr>
      <w:widowControl/>
      <w:adjustRightInd/>
      <w:spacing w:before="100" w:beforeAutospacing="1" w:after="100" w:afterAutospacing="1" w:line="240" w:lineRule="auto"/>
      <w:jc w:val="left"/>
      <w:textAlignment w:val="auto"/>
    </w:pPr>
    <w:rPr>
      <w:rFonts w:ascii="宋体" w:hAnsi="宋体" w:eastAsia="宋体" w:cs="宋体"/>
      <w:sz w:val="24"/>
      <w:szCs w:val="24"/>
    </w:rPr>
  </w:style>
  <w:style w:type="character" w:styleId="6">
    <w:name w:val="Strong"/>
    <w:qFormat/>
    <w:uiPriority w:val="22"/>
    <w:rPr>
      <w:b/>
      <w:bCs/>
    </w:rPr>
  </w:style>
  <w:style w:type="character" w:styleId="7">
    <w:name w:val="page number"/>
    <w:basedOn w:val="5"/>
    <w:unhideWhenUsed/>
    <w:qFormat/>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2021-03-12T11:11:00Z</dcterms:created>
  <dc:creator>乌云抱月</dc:creator>
  <cp:lastModifiedBy>乌云抱月</cp:lastModifiedBy>
  <dcterms:modified xsi:type="dcterms:W3CDTF">2021-03-12T11:34:05Z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KSOSaveFontToCloudKey">
    <vt:lpwstr>829792_btnclosed</vt:lpwstr>
  </property>
</Properties>
</file>