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ind w:firstLine="480"/>
        <w:jc w:val="center"/>
        <w:rPr>
          <w:rFonts w:ascii="微软雅黑" w:hAnsi="微软雅黑" w:eastAsia="微软雅黑"/>
          <w:color w:val="333333"/>
          <w:sz w:val="20"/>
          <w:szCs w:val="20"/>
        </w:rPr>
      </w:pPr>
      <w:r>
        <w:rPr>
          <w:rFonts w:hint="eastAsia" w:ascii="微软雅黑" w:hAnsi="微软雅黑" w:eastAsia="微软雅黑"/>
          <w:color w:val="333333"/>
          <w:sz w:val="20"/>
          <w:szCs w:val="20"/>
        </w:rPr>
        <w:t>1.</w:t>
      </w:r>
      <w:r>
        <w:rPr>
          <w:rFonts w:hint="eastAsia" w:ascii="微软雅黑" w:hAnsi="微软雅黑" w:eastAsia="微软雅黑"/>
          <w:b/>
          <w:bCs/>
          <w:color w:val="333333"/>
          <w:sz w:val="20"/>
          <w:szCs w:val="20"/>
        </w:rPr>
        <w:t>含山县2020年县直机关公开选调公务员职位表</w:t>
      </w:r>
    </w:p>
    <w:p>
      <w:pPr>
        <w:pStyle w:val="4"/>
        <w:shd w:val="clear" w:color="auto" w:fill="FFFFFF"/>
        <w:spacing w:before="0" w:beforeAutospacing="0" w:after="0" w:afterAutospacing="0"/>
        <w:ind w:firstLine="480"/>
        <w:jc w:val="both"/>
        <w:rPr>
          <w:rFonts w:hint="eastAsia" w:ascii="微软雅黑" w:hAnsi="微软雅黑" w:eastAsia="微软雅黑"/>
          <w:color w:val="333333"/>
          <w:sz w:val="20"/>
          <w:szCs w:val="20"/>
        </w:rPr>
      </w:pPr>
      <w:r>
        <w:rPr>
          <w:rFonts w:ascii="微软雅黑" w:hAnsi="微软雅黑" w:eastAsia="微软雅黑"/>
          <w:b/>
          <w:bCs/>
          <w:color w:val="333333"/>
          <w:sz w:val="20"/>
          <w:szCs w:val="20"/>
        </w:rPr>
        <w:pict>
          <v:shape id="_x0000_i1025" o:spt="75" type="#_x0000_t75" style="height:23.8pt;width:23.8pt;" filled="f" o:preferrelative="t" stroked="f" coordsize="21600,21600">
            <v:path/>
            <v:fill on="f" focussize="0,0"/>
            <v:stroke on="f" joinstyle="miter"/>
            <v:imagedata o:title=""/>
            <o:lock v:ext="edit" aspectratio="t"/>
            <w10:wrap type="none"/>
            <w10:anchorlock/>
          </v:shape>
        </w:pict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2912110"/>
            <wp:effectExtent l="0" t="0" r="5715" b="2540"/>
            <wp:docPr id="3" name="图片 3" descr="CusQGF-1DbSAWrVlAAA8621mxOw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usQGF-1DbSAWrVlAAA8621mxOw6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1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13445"/>
    <w:rsid w:val="005E6B8D"/>
    <w:rsid w:val="00F13445"/>
    <w:rsid w:val="5A72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122</Characters>
  <Lines>1</Lines>
  <Paragraphs>1</Paragraphs>
  <TotalTime>1</TotalTime>
  <ScaleCrop>false</ScaleCrop>
  <LinksUpToDate>false</LinksUpToDate>
  <CharactersWithSpaces>142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2020-11-19T07:20:00Z</dcterms:created>
  <dc:creator>PC</dc:creator>
  <cp:lastModifiedBy>苏苏呀</cp:lastModifiedBy>
  <dcterms:modified xsi:type="dcterms:W3CDTF">2020-11-19T07:22:01Z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