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F8" w:rsidRDefault="009A1AF8" w:rsidP="003C10AC">
      <w:pPr>
        <w:shd w:val="clear" w:color="auto" w:fill="FFFFFF"/>
        <w:spacing w:line="560" w:lineRule="exact"/>
        <w:jc w:val="left"/>
        <w:rPr>
          <w:rFonts w:eastAsia="方正黑体_GBK"/>
          <w:kern w:val="0"/>
          <w:shd w:val="clear" w:color="auto" w:fill="FFFFFF"/>
        </w:rPr>
      </w:pPr>
      <w:r>
        <w:rPr>
          <w:rFonts w:eastAsia="方正黑体_GBK" w:cs="方正黑体_GBK" w:hint="eastAsia"/>
          <w:b/>
          <w:bCs/>
          <w:kern w:val="0"/>
          <w:shd w:val="clear" w:color="auto" w:fill="FFFFFF"/>
        </w:rPr>
        <w:t>附件</w:t>
      </w:r>
      <w:r>
        <w:rPr>
          <w:rFonts w:eastAsia="方正黑体_GBK"/>
          <w:b/>
          <w:bCs/>
          <w:kern w:val="0"/>
          <w:shd w:val="clear" w:color="auto" w:fill="FFFFFF"/>
        </w:rPr>
        <w:t>1</w:t>
      </w:r>
    </w:p>
    <w:p w:rsidR="009A1AF8" w:rsidRPr="00D9295F" w:rsidRDefault="009A1AF8" w:rsidP="003C10AC">
      <w:pPr>
        <w:snapToGrid w:val="0"/>
        <w:spacing w:line="240" w:lineRule="atLeast"/>
        <w:jc w:val="center"/>
        <w:rPr>
          <w:rFonts w:eastAsia="方正小标宋_GBK" w:hAnsi="方正小标宋_GBK"/>
          <w:sz w:val="44"/>
          <w:szCs w:val="44"/>
        </w:rPr>
      </w:pPr>
      <w:r>
        <w:rPr>
          <w:rFonts w:eastAsia="方正小标宋_GBK" w:hAnsi="方正小标宋_GBK" w:cs="方正小标宋_GBK" w:hint="eastAsia"/>
          <w:sz w:val="44"/>
          <w:szCs w:val="44"/>
        </w:rPr>
        <w:t>南充市发展和改革委员会</w:t>
      </w:r>
      <w:r>
        <w:rPr>
          <w:rFonts w:eastAsia="方正小标宋_GBK"/>
          <w:sz w:val="44"/>
          <w:szCs w:val="44"/>
        </w:rPr>
        <w:t>2020</w:t>
      </w:r>
      <w:r>
        <w:rPr>
          <w:rFonts w:eastAsia="方正小标宋_GBK" w:hAnsi="方正小标宋_GBK" w:cs="方正小标宋_GBK" w:hint="eastAsia"/>
          <w:sz w:val="44"/>
          <w:szCs w:val="44"/>
        </w:rPr>
        <w:t>年公开遴选工作人员职位情况表</w:t>
      </w:r>
    </w:p>
    <w:tbl>
      <w:tblPr>
        <w:tblpPr w:leftFromText="180" w:rightFromText="180" w:vertAnchor="text" w:horzAnchor="margin" w:tblpXSpec="center" w:tblpY="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35"/>
        <w:gridCol w:w="765"/>
        <w:gridCol w:w="749"/>
        <w:gridCol w:w="820"/>
        <w:gridCol w:w="1358"/>
        <w:gridCol w:w="1272"/>
        <w:gridCol w:w="1405"/>
        <w:gridCol w:w="1606"/>
        <w:gridCol w:w="1965"/>
        <w:gridCol w:w="1965"/>
        <w:gridCol w:w="1380"/>
      </w:tblGrid>
      <w:tr w:rsidR="009A1AF8">
        <w:trPr>
          <w:trHeight w:val="418"/>
          <w:tblHeader/>
        </w:trPr>
        <w:tc>
          <w:tcPr>
            <w:tcW w:w="1635" w:type="dxa"/>
            <w:vMerge w:val="restart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黑体_GBK"/>
                <w:b/>
                <w:bCs/>
                <w:sz w:val="28"/>
                <w:szCs w:val="28"/>
              </w:rPr>
            </w:pPr>
            <w:r>
              <w:rPr>
                <w:rFonts w:eastAsia="方正黑体_GBK" w:hAnsi="方正黑体_GBK" w:cs="方正黑体_GBK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65" w:type="dxa"/>
            <w:vMerge w:val="restart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黑体_GBK"/>
                <w:b/>
                <w:bCs/>
                <w:sz w:val="28"/>
                <w:szCs w:val="28"/>
              </w:rPr>
            </w:pPr>
            <w:r>
              <w:rPr>
                <w:rFonts w:eastAsia="方正黑体_GBK" w:hAnsi="方正黑体_GBK" w:cs="方正黑体_GBK" w:hint="eastAsia"/>
                <w:b/>
                <w:bCs/>
                <w:sz w:val="28"/>
                <w:szCs w:val="28"/>
              </w:rPr>
              <w:t>单位</w:t>
            </w:r>
          </w:p>
          <w:p w:rsidR="009A1AF8" w:rsidRDefault="009A1AF8" w:rsidP="00CA7743">
            <w:pPr>
              <w:spacing w:line="400" w:lineRule="exact"/>
              <w:jc w:val="center"/>
              <w:rPr>
                <w:rFonts w:eastAsia="方正黑体_GBK"/>
                <w:b/>
                <w:bCs/>
                <w:sz w:val="28"/>
                <w:szCs w:val="28"/>
              </w:rPr>
            </w:pPr>
            <w:r>
              <w:rPr>
                <w:rFonts w:eastAsia="方正黑体_GBK" w:hAnsi="方正黑体_GBK" w:cs="方正黑体_GBK" w:hint="eastAsia"/>
                <w:b/>
                <w:bCs/>
                <w:sz w:val="28"/>
                <w:szCs w:val="28"/>
              </w:rPr>
              <w:t>性质</w:t>
            </w:r>
          </w:p>
        </w:tc>
        <w:tc>
          <w:tcPr>
            <w:tcW w:w="749" w:type="dxa"/>
            <w:vMerge w:val="restart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黑体_GBK"/>
                <w:b/>
                <w:bCs/>
                <w:sz w:val="28"/>
                <w:szCs w:val="28"/>
              </w:rPr>
            </w:pPr>
            <w:r>
              <w:rPr>
                <w:rFonts w:eastAsia="方正黑体_GBK" w:hAnsi="方正黑体_GBK" w:cs="方正黑体_GBK" w:hint="eastAsia"/>
                <w:b/>
                <w:bCs/>
                <w:sz w:val="28"/>
                <w:szCs w:val="28"/>
              </w:rPr>
              <w:t>遴选</w:t>
            </w:r>
          </w:p>
          <w:p w:rsidR="009A1AF8" w:rsidRDefault="009A1AF8" w:rsidP="00CA7743">
            <w:pPr>
              <w:spacing w:line="400" w:lineRule="exact"/>
              <w:jc w:val="center"/>
              <w:rPr>
                <w:rFonts w:eastAsia="方正黑体_GBK"/>
                <w:b/>
                <w:bCs/>
                <w:sz w:val="28"/>
                <w:szCs w:val="28"/>
              </w:rPr>
            </w:pPr>
            <w:r>
              <w:rPr>
                <w:rFonts w:eastAsia="方正黑体_GBK" w:hAnsi="方正黑体_GBK" w:cs="方正黑体_GBK" w:hint="eastAsia"/>
                <w:b/>
                <w:bCs/>
                <w:sz w:val="28"/>
                <w:szCs w:val="28"/>
              </w:rPr>
              <w:t>名额</w:t>
            </w:r>
          </w:p>
        </w:tc>
        <w:tc>
          <w:tcPr>
            <w:tcW w:w="820" w:type="dxa"/>
            <w:vMerge w:val="restart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黑体_GBK"/>
                <w:b/>
                <w:bCs/>
                <w:sz w:val="28"/>
                <w:szCs w:val="28"/>
              </w:rPr>
            </w:pPr>
            <w:r>
              <w:rPr>
                <w:rFonts w:eastAsia="方正黑体_GBK" w:hAnsi="方正黑体_GBK" w:cs="方正黑体_GBK" w:hint="eastAsia"/>
                <w:b/>
                <w:bCs/>
                <w:sz w:val="28"/>
                <w:szCs w:val="28"/>
              </w:rPr>
              <w:t>职位</w:t>
            </w:r>
          </w:p>
          <w:p w:rsidR="009A1AF8" w:rsidRDefault="009A1AF8" w:rsidP="00CA7743">
            <w:pPr>
              <w:spacing w:line="400" w:lineRule="exact"/>
              <w:jc w:val="center"/>
              <w:rPr>
                <w:rFonts w:eastAsia="方正黑体_GBK"/>
                <w:b/>
                <w:bCs/>
                <w:sz w:val="28"/>
                <w:szCs w:val="28"/>
              </w:rPr>
            </w:pPr>
            <w:r>
              <w:rPr>
                <w:rFonts w:eastAsia="方正黑体_GBK" w:hAnsi="方正黑体_GBK" w:cs="方正黑体_GBK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358" w:type="dxa"/>
            <w:vMerge w:val="restart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黑体_GBK"/>
                <w:b/>
                <w:bCs/>
                <w:sz w:val="28"/>
                <w:szCs w:val="28"/>
              </w:rPr>
            </w:pPr>
            <w:r>
              <w:rPr>
                <w:rFonts w:eastAsia="方正黑体_GBK" w:hAnsi="方正黑体_GBK" w:cs="方正黑体_GBK" w:hint="eastAsia"/>
                <w:b/>
                <w:bCs/>
                <w:sz w:val="28"/>
                <w:szCs w:val="28"/>
              </w:rPr>
              <w:t>拟任</w:t>
            </w:r>
          </w:p>
          <w:p w:rsidR="009A1AF8" w:rsidRDefault="009A1AF8" w:rsidP="00CA7743">
            <w:pPr>
              <w:spacing w:line="400" w:lineRule="exact"/>
              <w:jc w:val="center"/>
              <w:rPr>
                <w:rFonts w:eastAsia="方正黑体_GBK"/>
                <w:b/>
                <w:bCs/>
                <w:sz w:val="28"/>
                <w:szCs w:val="28"/>
              </w:rPr>
            </w:pPr>
            <w:r>
              <w:rPr>
                <w:rFonts w:eastAsia="方正黑体_GBK" w:hAnsi="方正黑体_GBK" w:cs="方正黑体_GBK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8213" w:type="dxa"/>
            <w:gridSpan w:val="5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黑体_GBK"/>
                <w:b/>
                <w:bCs/>
              </w:rPr>
            </w:pPr>
            <w:r>
              <w:rPr>
                <w:rFonts w:eastAsia="方正黑体_GBK" w:hAnsi="方正黑体_GBK" w:cs="方正黑体_GBK" w:hint="eastAsia"/>
                <w:b/>
                <w:bCs/>
                <w:sz w:val="28"/>
                <w:szCs w:val="28"/>
              </w:rPr>
              <w:t>所需知识、技能等条件</w:t>
            </w:r>
          </w:p>
        </w:tc>
        <w:tc>
          <w:tcPr>
            <w:tcW w:w="1380" w:type="dxa"/>
            <w:vMerge w:val="restart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黑体_GBK"/>
                <w:b/>
                <w:bCs/>
              </w:rPr>
            </w:pPr>
            <w:r>
              <w:rPr>
                <w:rFonts w:eastAsia="方正黑体_GBK" w:hAnsi="方正黑体_GBK" w:cs="方正黑体_GBK" w:hint="eastAsia"/>
                <w:b/>
                <w:bCs/>
              </w:rPr>
              <w:t>备注</w:t>
            </w:r>
          </w:p>
        </w:tc>
      </w:tr>
      <w:tr w:rsidR="009A1AF8">
        <w:trPr>
          <w:trHeight w:val="472"/>
          <w:tblHeader/>
        </w:trPr>
        <w:tc>
          <w:tcPr>
            <w:tcW w:w="1635" w:type="dxa"/>
            <w:vMerge/>
            <w:vAlign w:val="center"/>
          </w:tcPr>
          <w:p w:rsidR="009A1AF8" w:rsidRDefault="009A1AF8" w:rsidP="00CA7743">
            <w:pPr>
              <w:spacing w:line="22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65" w:type="dxa"/>
            <w:vMerge/>
            <w:vAlign w:val="center"/>
          </w:tcPr>
          <w:p w:rsidR="009A1AF8" w:rsidRDefault="009A1AF8" w:rsidP="00CA7743">
            <w:pPr>
              <w:spacing w:line="22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49" w:type="dxa"/>
            <w:vMerge/>
            <w:vAlign w:val="center"/>
          </w:tcPr>
          <w:p w:rsidR="009A1AF8" w:rsidRDefault="009A1AF8" w:rsidP="00CA7743">
            <w:pPr>
              <w:spacing w:line="22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820" w:type="dxa"/>
            <w:vMerge/>
            <w:vAlign w:val="center"/>
          </w:tcPr>
          <w:p w:rsidR="009A1AF8" w:rsidRDefault="009A1AF8" w:rsidP="00CA7743">
            <w:pPr>
              <w:spacing w:line="22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358" w:type="dxa"/>
            <w:vMerge/>
            <w:vAlign w:val="center"/>
          </w:tcPr>
          <w:p w:rsidR="009A1AF8" w:rsidRDefault="009A1AF8" w:rsidP="00CA7743">
            <w:pPr>
              <w:spacing w:line="22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272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黑体_GBK"/>
                <w:b/>
                <w:bCs/>
                <w:sz w:val="28"/>
                <w:szCs w:val="28"/>
              </w:rPr>
            </w:pPr>
            <w:r>
              <w:rPr>
                <w:rFonts w:eastAsia="方正黑体_GBK" w:hAnsi="方正黑体_GBK" w:cs="方正黑体_GBK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05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黑体_GBK"/>
                <w:b/>
                <w:bCs/>
                <w:sz w:val="28"/>
                <w:szCs w:val="28"/>
              </w:rPr>
            </w:pPr>
            <w:r>
              <w:rPr>
                <w:rFonts w:eastAsia="方正黑体_GBK" w:hAnsi="方正黑体_GBK" w:cs="方正黑体_GBK" w:hint="eastAsia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606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黑体_GBK"/>
                <w:b/>
                <w:bCs/>
                <w:sz w:val="28"/>
                <w:szCs w:val="28"/>
              </w:rPr>
            </w:pPr>
            <w:r>
              <w:rPr>
                <w:rFonts w:eastAsia="方正黑体_GBK" w:hAnsi="方正黑体_GBK" w:cs="方正黑体_GBK" w:hint="eastAsia"/>
                <w:b/>
                <w:bCs/>
                <w:sz w:val="28"/>
                <w:szCs w:val="28"/>
              </w:rPr>
              <w:t>专业条件</w:t>
            </w:r>
          </w:p>
        </w:tc>
        <w:tc>
          <w:tcPr>
            <w:tcW w:w="1965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黑体_GBK"/>
                <w:b/>
                <w:bCs/>
                <w:sz w:val="28"/>
                <w:szCs w:val="28"/>
              </w:rPr>
            </w:pPr>
            <w:r>
              <w:rPr>
                <w:rFonts w:eastAsia="方正黑体_GBK" w:hAnsi="方正黑体_GBK" w:cs="方正黑体_GBK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965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黑体_GBK"/>
                <w:b/>
                <w:bCs/>
                <w:sz w:val="28"/>
                <w:szCs w:val="28"/>
              </w:rPr>
            </w:pPr>
            <w:r>
              <w:rPr>
                <w:rFonts w:eastAsia="方正黑体_GBK" w:hAnsi="方正黑体_GBK" w:cs="方正黑体_GBK" w:hint="eastAsia"/>
                <w:b/>
                <w:bCs/>
                <w:sz w:val="28"/>
                <w:szCs w:val="28"/>
              </w:rPr>
              <w:t>其他条件</w:t>
            </w:r>
          </w:p>
        </w:tc>
        <w:tc>
          <w:tcPr>
            <w:tcW w:w="1380" w:type="dxa"/>
            <w:vMerge/>
            <w:vAlign w:val="center"/>
          </w:tcPr>
          <w:p w:rsidR="009A1AF8" w:rsidRDefault="009A1AF8" w:rsidP="00CA7743">
            <w:pPr>
              <w:spacing w:line="220" w:lineRule="exact"/>
              <w:jc w:val="center"/>
              <w:rPr>
                <w:rFonts w:eastAsia="仿宋"/>
                <w:b/>
                <w:bCs/>
                <w:sz w:val="22"/>
                <w:szCs w:val="22"/>
              </w:rPr>
            </w:pPr>
          </w:p>
        </w:tc>
      </w:tr>
      <w:tr w:rsidR="009A1AF8">
        <w:trPr>
          <w:trHeight w:val="1540"/>
        </w:trPr>
        <w:tc>
          <w:tcPr>
            <w:tcW w:w="1635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南充市发展和改革委员会</w:t>
            </w:r>
          </w:p>
        </w:tc>
        <w:tc>
          <w:tcPr>
            <w:tcW w:w="765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行政</w:t>
            </w:r>
          </w:p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机关</w:t>
            </w:r>
          </w:p>
        </w:tc>
        <w:tc>
          <w:tcPr>
            <w:tcW w:w="749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综合</w:t>
            </w:r>
          </w:p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管理</w:t>
            </w:r>
          </w:p>
        </w:tc>
        <w:tc>
          <w:tcPr>
            <w:tcW w:w="1358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三级主任科员及以下</w:t>
            </w:r>
          </w:p>
        </w:tc>
        <w:tc>
          <w:tcPr>
            <w:tcW w:w="1272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全日制大学本科</w:t>
            </w:r>
            <w:r>
              <w:rPr>
                <w:rFonts w:eastAsia="方正仿宋_GBK" w:cs="方正仿宋_GBK" w:hint="eastAsia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1405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学士及以上</w:t>
            </w:r>
          </w:p>
        </w:tc>
        <w:tc>
          <w:tcPr>
            <w:tcW w:w="1606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不限</w:t>
            </w:r>
          </w:p>
        </w:tc>
        <w:tc>
          <w:tcPr>
            <w:tcW w:w="1965" w:type="dxa"/>
            <w:vAlign w:val="center"/>
          </w:tcPr>
          <w:p w:rsidR="009A1AF8" w:rsidRDefault="009A1AF8" w:rsidP="000C1026">
            <w:pPr>
              <w:spacing w:line="400" w:lineRule="exact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年龄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35</w:t>
            </w: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周岁以下（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1985</w:t>
            </w: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年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10</w:t>
            </w: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月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9</w:t>
            </w: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日及以后出生）</w:t>
            </w:r>
          </w:p>
        </w:tc>
        <w:tc>
          <w:tcPr>
            <w:tcW w:w="1965" w:type="dxa"/>
            <w:vAlign w:val="center"/>
          </w:tcPr>
          <w:p w:rsidR="009A1AF8" w:rsidRPr="00203857" w:rsidRDefault="009A1AF8" w:rsidP="00CA7743">
            <w:pPr>
              <w:autoSpaceDE w:val="0"/>
              <w:rPr>
                <w:rFonts w:eastAsia="方正仿宋_GBK"/>
                <w:b/>
                <w:bCs/>
                <w:spacing w:val="-14"/>
                <w:sz w:val="18"/>
                <w:szCs w:val="18"/>
              </w:rPr>
            </w:pPr>
            <w:r w:rsidRPr="00203857"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（</w:t>
            </w:r>
            <w:r w:rsidRPr="00203857">
              <w:rPr>
                <w:rFonts w:eastAsia="方正仿宋_GBK"/>
                <w:b/>
                <w:bCs/>
                <w:spacing w:val="-14"/>
                <w:sz w:val="18"/>
                <w:szCs w:val="18"/>
              </w:rPr>
              <w:t>1</w:t>
            </w:r>
            <w:r w:rsidRPr="00203857"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）具有良好的政治素质、专业素养，品行端正，实绩突出，群众公认。</w:t>
            </w:r>
          </w:p>
          <w:p w:rsidR="009A1AF8" w:rsidRPr="00203857" w:rsidRDefault="009A1AF8" w:rsidP="00CA7743">
            <w:pPr>
              <w:autoSpaceDE w:val="0"/>
              <w:rPr>
                <w:rFonts w:eastAsia="方正仿宋_GBK"/>
                <w:b/>
                <w:bCs/>
                <w:spacing w:val="-14"/>
                <w:sz w:val="18"/>
                <w:szCs w:val="18"/>
              </w:rPr>
            </w:pPr>
            <w:r w:rsidRPr="00203857"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（</w:t>
            </w:r>
            <w:r w:rsidRPr="00203857">
              <w:rPr>
                <w:rFonts w:eastAsia="方正仿宋_GBK"/>
                <w:b/>
                <w:bCs/>
                <w:spacing w:val="-14"/>
                <w:sz w:val="18"/>
                <w:szCs w:val="18"/>
              </w:rPr>
              <w:t>2</w:t>
            </w:r>
            <w:r w:rsidRPr="00203857"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）</w:t>
            </w:r>
            <w:r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在编在岗</w:t>
            </w:r>
            <w:r>
              <w:rPr>
                <w:rFonts w:eastAsia="方正仿宋_GBK"/>
                <w:b/>
                <w:bCs/>
                <w:spacing w:val="-14"/>
                <w:sz w:val="18"/>
                <w:szCs w:val="18"/>
              </w:rPr>
              <w:t>2</w:t>
            </w:r>
            <w:r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年以上，年度考核为称职及以上</w:t>
            </w:r>
            <w:r w:rsidRPr="00203857"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。</w:t>
            </w:r>
          </w:p>
          <w:p w:rsidR="009A1AF8" w:rsidRPr="00203857" w:rsidRDefault="009A1AF8" w:rsidP="00CA7743">
            <w:pPr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 w:rsidRPr="00203857"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（</w:t>
            </w:r>
            <w:r w:rsidRPr="00203857">
              <w:rPr>
                <w:rFonts w:eastAsia="方正仿宋_GBK"/>
                <w:b/>
                <w:bCs/>
                <w:spacing w:val="-14"/>
                <w:sz w:val="18"/>
                <w:szCs w:val="18"/>
              </w:rPr>
              <w:t>3</w:t>
            </w:r>
            <w:r w:rsidRPr="00203857"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）具有正常履行职责所需的身体条件。</w:t>
            </w:r>
          </w:p>
          <w:p w:rsidR="009A1AF8" w:rsidRPr="00D9295F" w:rsidRDefault="009A1AF8" w:rsidP="00CA7743">
            <w:pPr>
              <w:autoSpaceDE w:val="0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 w:rsidRPr="00203857"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（</w:t>
            </w:r>
            <w:r w:rsidRPr="00203857">
              <w:rPr>
                <w:rFonts w:eastAsia="方正仿宋_GBK"/>
                <w:b/>
                <w:bCs/>
                <w:spacing w:val="-14"/>
                <w:sz w:val="18"/>
                <w:szCs w:val="18"/>
              </w:rPr>
              <w:t>4</w:t>
            </w:r>
            <w:r w:rsidRPr="00203857"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）具有</w:t>
            </w:r>
            <w:r w:rsidRPr="00203857">
              <w:rPr>
                <w:rFonts w:eastAsia="方正仿宋_GBK"/>
                <w:b/>
                <w:bCs/>
                <w:spacing w:val="-14"/>
                <w:sz w:val="18"/>
                <w:szCs w:val="18"/>
              </w:rPr>
              <w:t>1</w:t>
            </w:r>
            <w:r w:rsidRPr="00203857"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年以上</w:t>
            </w:r>
            <w:r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政府主要经济工作</w:t>
            </w:r>
            <w:r w:rsidRPr="00203857"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部门</w:t>
            </w:r>
            <w:r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（发改、经信、财政、金融、商务）</w:t>
            </w:r>
            <w:r w:rsidRPr="00203857"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工作经历</w:t>
            </w:r>
            <w:r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。</w:t>
            </w:r>
          </w:p>
        </w:tc>
        <w:tc>
          <w:tcPr>
            <w:tcW w:w="1380" w:type="dxa"/>
            <w:vAlign w:val="center"/>
          </w:tcPr>
          <w:p w:rsidR="009A1AF8" w:rsidRDefault="009A1AF8" w:rsidP="00CA7743">
            <w:pPr>
              <w:spacing w:line="400" w:lineRule="exact"/>
              <w:textAlignment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</w:tc>
      </w:tr>
      <w:tr w:rsidR="009A1AF8">
        <w:trPr>
          <w:trHeight w:val="2158"/>
        </w:trPr>
        <w:tc>
          <w:tcPr>
            <w:tcW w:w="1635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南充市发展和改革委员会</w:t>
            </w:r>
          </w:p>
        </w:tc>
        <w:tc>
          <w:tcPr>
            <w:tcW w:w="765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行政</w:t>
            </w:r>
          </w:p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机关</w:t>
            </w:r>
          </w:p>
        </w:tc>
        <w:tc>
          <w:tcPr>
            <w:tcW w:w="749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sz w:val="24"/>
                <w:szCs w:val="24"/>
              </w:rPr>
              <w:t>审计、会计</w:t>
            </w:r>
          </w:p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三级主任科员及以下</w:t>
            </w:r>
          </w:p>
        </w:tc>
        <w:tc>
          <w:tcPr>
            <w:tcW w:w="1272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sz w:val="24"/>
                <w:szCs w:val="24"/>
              </w:rPr>
              <w:t>全日制大学本科及以上</w:t>
            </w:r>
          </w:p>
        </w:tc>
        <w:tc>
          <w:tcPr>
            <w:tcW w:w="1405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sz w:val="24"/>
                <w:szCs w:val="24"/>
              </w:rPr>
              <w:t>学士及以上</w:t>
            </w:r>
          </w:p>
        </w:tc>
        <w:tc>
          <w:tcPr>
            <w:tcW w:w="1606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审计、会计、会计学、财务管理</w:t>
            </w:r>
          </w:p>
        </w:tc>
        <w:tc>
          <w:tcPr>
            <w:tcW w:w="1965" w:type="dxa"/>
            <w:vAlign w:val="center"/>
          </w:tcPr>
          <w:p w:rsidR="009A1AF8" w:rsidRDefault="009A1AF8" w:rsidP="000C1026">
            <w:pPr>
              <w:spacing w:line="400" w:lineRule="exact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年龄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35</w:t>
            </w: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周岁以下（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1985</w:t>
            </w: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年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10</w:t>
            </w: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月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9</w:t>
            </w:r>
            <w:r>
              <w:rPr>
                <w:rFonts w:eastAsia="方正仿宋_GBK" w:cs="方正仿宋_GBK" w:hint="eastAsia"/>
                <w:b/>
                <w:bCs/>
                <w:spacing w:val="-14"/>
                <w:sz w:val="24"/>
                <w:szCs w:val="24"/>
              </w:rPr>
              <w:t>日及以后出生）</w:t>
            </w:r>
          </w:p>
        </w:tc>
        <w:tc>
          <w:tcPr>
            <w:tcW w:w="1965" w:type="dxa"/>
            <w:vAlign w:val="center"/>
          </w:tcPr>
          <w:p w:rsidR="009A1AF8" w:rsidRPr="00203857" w:rsidRDefault="009A1AF8" w:rsidP="00CA7743">
            <w:pPr>
              <w:autoSpaceDE w:val="0"/>
              <w:rPr>
                <w:rFonts w:eastAsia="方正仿宋_GBK"/>
                <w:b/>
                <w:bCs/>
                <w:spacing w:val="-14"/>
                <w:sz w:val="18"/>
                <w:szCs w:val="18"/>
              </w:rPr>
            </w:pPr>
            <w:r w:rsidRPr="00203857"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（</w:t>
            </w:r>
            <w:r w:rsidRPr="00203857">
              <w:rPr>
                <w:rFonts w:eastAsia="方正仿宋_GBK"/>
                <w:b/>
                <w:bCs/>
                <w:spacing w:val="-14"/>
                <w:sz w:val="18"/>
                <w:szCs w:val="18"/>
              </w:rPr>
              <w:t>1</w:t>
            </w:r>
            <w:r w:rsidRPr="00203857"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）具有良好的政治素质、专业素养，品行端正，实绩突出，群众公认。</w:t>
            </w:r>
          </w:p>
          <w:p w:rsidR="009A1AF8" w:rsidRPr="00203857" w:rsidRDefault="009A1AF8" w:rsidP="00CA7743">
            <w:pPr>
              <w:autoSpaceDE w:val="0"/>
              <w:rPr>
                <w:rFonts w:eastAsia="方正仿宋_GBK"/>
                <w:b/>
                <w:bCs/>
                <w:spacing w:val="-14"/>
                <w:sz w:val="18"/>
                <w:szCs w:val="18"/>
              </w:rPr>
            </w:pPr>
            <w:r w:rsidRPr="00203857"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（</w:t>
            </w:r>
            <w:r w:rsidRPr="00203857">
              <w:rPr>
                <w:rFonts w:eastAsia="方正仿宋_GBK"/>
                <w:b/>
                <w:bCs/>
                <w:spacing w:val="-14"/>
                <w:sz w:val="18"/>
                <w:szCs w:val="18"/>
              </w:rPr>
              <w:t>2</w:t>
            </w:r>
            <w:r w:rsidRPr="00203857"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）近</w:t>
            </w:r>
            <w:r w:rsidRPr="00203857">
              <w:rPr>
                <w:rFonts w:eastAsia="方正仿宋_GBK"/>
                <w:b/>
                <w:bCs/>
                <w:spacing w:val="-14"/>
                <w:sz w:val="18"/>
                <w:szCs w:val="18"/>
              </w:rPr>
              <w:t>2</w:t>
            </w:r>
            <w:r w:rsidRPr="00203857"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年公务员年度考核均为称职及以上。</w:t>
            </w:r>
          </w:p>
          <w:p w:rsidR="009A1AF8" w:rsidRDefault="009A1AF8" w:rsidP="00CA7743">
            <w:pPr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 w:rsidRPr="00203857"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（</w:t>
            </w:r>
            <w:r w:rsidRPr="00203857">
              <w:rPr>
                <w:rFonts w:eastAsia="方正仿宋_GBK"/>
                <w:b/>
                <w:bCs/>
                <w:spacing w:val="-14"/>
                <w:sz w:val="18"/>
                <w:szCs w:val="18"/>
              </w:rPr>
              <w:t>3</w:t>
            </w:r>
            <w:r w:rsidRPr="00203857">
              <w:rPr>
                <w:rFonts w:eastAsia="方正仿宋_GBK" w:cs="方正仿宋_GBK" w:hint="eastAsia"/>
                <w:b/>
                <w:bCs/>
                <w:spacing w:val="-14"/>
                <w:sz w:val="18"/>
                <w:szCs w:val="18"/>
              </w:rPr>
              <w:t>）具有正常履行职责所需的身体条件。</w:t>
            </w:r>
          </w:p>
        </w:tc>
        <w:tc>
          <w:tcPr>
            <w:tcW w:w="1380" w:type="dxa"/>
            <w:vAlign w:val="center"/>
          </w:tcPr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  <w:p w:rsidR="009A1AF8" w:rsidRDefault="009A1AF8" w:rsidP="00CA7743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</w:tc>
      </w:tr>
    </w:tbl>
    <w:p w:rsidR="009A1AF8" w:rsidRDefault="009A1AF8" w:rsidP="003C10AC">
      <w:pPr>
        <w:shd w:val="clear" w:color="auto" w:fill="FFFFFF"/>
        <w:spacing w:line="570" w:lineRule="exact"/>
        <w:jc w:val="left"/>
        <w:rPr>
          <w:rFonts w:eastAsia="方正黑体_GBK"/>
          <w:b/>
          <w:bCs/>
          <w:kern w:val="0"/>
          <w:shd w:val="clear" w:color="auto" w:fill="FFFFFF"/>
        </w:rPr>
        <w:sectPr w:rsidR="009A1AF8">
          <w:headerReference w:type="default" r:id="rId6"/>
          <w:footerReference w:type="default" r:id="rId7"/>
          <w:pgSz w:w="16838" w:h="11906" w:orient="landscape"/>
          <w:pgMar w:top="1531" w:right="2098" w:bottom="1474" w:left="1417" w:header="851" w:footer="1417" w:gutter="0"/>
          <w:cols w:space="720"/>
          <w:docGrid w:type="linesAndChars" w:linePitch="317" w:charSpace="2273"/>
        </w:sectPr>
      </w:pPr>
    </w:p>
    <w:p w:rsidR="009A1AF8" w:rsidRPr="00821674" w:rsidRDefault="009A1AF8" w:rsidP="003C10AC">
      <w:pPr>
        <w:shd w:val="clear" w:color="auto" w:fill="FFFFFF"/>
        <w:spacing w:line="560" w:lineRule="exact"/>
        <w:jc w:val="left"/>
        <w:rPr>
          <w:rFonts w:ascii="方正黑体简体" w:eastAsia="方正黑体简体" w:cs="方正黑体简体"/>
          <w:b/>
          <w:bCs/>
          <w:kern w:val="0"/>
          <w:sz w:val="30"/>
          <w:szCs w:val="30"/>
          <w:shd w:val="clear" w:color="auto" w:fill="FFFFFF"/>
        </w:rPr>
      </w:pPr>
      <w:r w:rsidRPr="00821674">
        <w:rPr>
          <w:rFonts w:ascii="方正黑体简体" w:eastAsia="方正黑体简体" w:cs="方正黑体简体" w:hint="eastAsia"/>
          <w:b/>
          <w:bCs/>
          <w:kern w:val="0"/>
          <w:sz w:val="30"/>
          <w:szCs w:val="30"/>
          <w:shd w:val="clear" w:color="auto" w:fill="FFFFFF"/>
        </w:rPr>
        <w:t>附件</w:t>
      </w:r>
      <w:r w:rsidRPr="00821674">
        <w:rPr>
          <w:rFonts w:ascii="方正黑体简体" w:eastAsia="方正黑体简体" w:cs="方正黑体简体"/>
          <w:b/>
          <w:bCs/>
          <w:kern w:val="0"/>
          <w:sz w:val="30"/>
          <w:szCs w:val="30"/>
          <w:shd w:val="clear" w:color="auto" w:fill="FFFFFF"/>
        </w:rPr>
        <w:t>2</w:t>
      </w:r>
    </w:p>
    <w:p w:rsidR="009A1AF8" w:rsidRPr="00821674" w:rsidRDefault="009A1AF8" w:rsidP="003C10AC">
      <w:pPr>
        <w:snapToGrid w:val="0"/>
        <w:spacing w:line="500" w:lineRule="exact"/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  <w:r w:rsidRPr="00821674">
        <w:rPr>
          <w:rFonts w:ascii="方正小标宋简体" w:eastAsia="方正小标宋简体" w:hAnsi="黑体" w:cs="方正小标宋简体" w:hint="eastAsia"/>
          <w:b/>
          <w:bCs/>
          <w:sz w:val="44"/>
          <w:szCs w:val="44"/>
        </w:rPr>
        <w:t>南充市发展和改革委员会</w:t>
      </w:r>
      <w:r w:rsidRPr="00821674">
        <w:rPr>
          <w:rFonts w:ascii="方正小标宋简体" w:eastAsia="方正小标宋简体" w:hAnsi="黑体" w:cs="方正小标宋简体"/>
          <w:b/>
          <w:bCs/>
          <w:sz w:val="44"/>
          <w:szCs w:val="44"/>
        </w:rPr>
        <w:t>20</w:t>
      </w:r>
      <w:r>
        <w:rPr>
          <w:rFonts w:ascii="方正小标宋简体" w:eastAsia="方正小标宋简体" w:hAnsi="黑体" w:cs="方正小标宋简体"/>
          <w:b/>
          <w:bCs/>
          <w:sz w:val="44"/>
          <w:szCs w:val="44"/>
        </w:rPr>
        <w:t>20</w:t>
      </w:r>
      <w:r w:rsidRPr="00821674">
        <w:rPr>
          <w:rFonts w:ascii="方正小标宋简体" w:eastAsia="方正小标宋简体" w:hAnsi="黑体" w:cs="方正小标宋简体" w:hint="eastAsia"/>
          <w:b/>
          <w:bCs/>
          <w:sz w:val="44"/>
          <w:szCs w:val="44"/>
        </w:rPr>
        <w:t>年公开遴选</w:t>
      </w:r>
    </w:p>
    <w:p w:rsidR="009A1AF8" w:rsidRPr="00821674" w:rsidRDefault="009A1AF8" w:rsidP="003C10AC">
      <w:pPr>
        <w:snapToGrid w:val="0"/>
        <w:spacing w:line="500" w:lineRule="exact"/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  <w:r w:rsidRPr="00821674">
        <w:rPr>
          <w:rFonts w:ascii="方正小标宋简体" w:eastAsia="方正小标宋简体" w:hAnsi="黑体" w:cs="方正小标宋简体" w:hint="eastAsia"/>
          <w:b/>
          <w:bCs/>
          <w:sz w:val="44"/>
          <w:szCs w:val="44"/>
        </w:rPr>
        <w:t>工作人员考试报名表</w:t>
      </w:r>
    </w:p>
    <w:tbl>
      <w:tblPr>
        <w:tblW w:w="961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70"/>
        <w:gridCol w:w="941"/>
        <w:gridCol w:w="120"/>
        <w:gridCol w:w="806"/>
        <w:gridCol w:w="478"/>
        <w:gridCol w:w="374"/>
        <w:gridCol w:w="1035"/>
        <w:gridCol w:w="1219"/>
        <w:gridCol w:w="30"/>
        <w:gridCol w:w="985"/>
        <w:gridCol w:w="1961"/>
      </w:tblGrid>
      <w:tr w:rsidR="009A1AF8">
        <w:trPr>
          <w:trHeight w:val="722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出生</w:t>
            </w:r>
          </w:p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照片</w:t>
            </w:r>
          </w:p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寸彩色免冠）</w:t>
            </w:r>
          </w:p>
        </w:tc>
      </w:tr>
      <w:tr w:rsidR="009A1AF8">
        <w:trPr>
          <w:trHeight w:val="807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健康</w:t>
            </w:r>
          </w:p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 w:rsidR="009A1AF8">
        <w:trPr>
          <w:trHeight w:val="807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政治</w:t>
            </w:r>
          </w:p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参工</w:t>
            </w:r>
          </w:p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现级别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 w:rsidR="009A1AF8">
        <w:trPr>
          <w:trHeight w:val="701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全日制教育</w:t>
            </w:r>
          </w:p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 w:rsidR="009A1AF8">
        <w:trPr>
          <w:trHeight w:val="845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在职教育</w:t>
            </w:r>
          </w:p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 w:rsidR="009A1AF8">
        <w:trPr>
          <w:trHeight w:val="845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现工作单位</w:t>
            </w:r>
          </w:p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7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联</w:t>
            </w: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系</w:t>
            </w:r>
          </w:p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电</w:t>
            </w: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话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 w:rsidR="009A1AF8">
        <w:trPr>
          <w:trHeight w:val="815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报考单位</w:t>
            </w:r>
          </w:p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及岗位</w:t>
            </w:r>
          </w:p>
        </w:tc>
        <w:tc>
          <w:tcPr>
            <w:tcW w:w="37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身</w:t>
            </w: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份</w:t>
            </w:r>
          </w:p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证</w:t>
            </w: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 w:rsidR="009A1AF8">
        <w:trPr>
          <w:trHeight w:val="3075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个</w:t>
            </w:r>
          </w:p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人</w:t>
            </w:r>
          </w:p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简</w:t>
            </w:r>
          </w:p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 w:rsidR="009A1AF8">
        <w:trPr>
          <w:trHeight w:val="1260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奖惩</w:t>
            </w:r>
          </w:p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 w:rsidR="009A1AF8">
        <w:trPr>
          <w:trHeight w:val="1389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近两年</w:t>
            </w:r>
          </w:p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年度考核</w:t>
            </w:r>
          </w:p>
          <w:p w:rsidR="009A1AF8" w:rsidRDefault="009A1AF8" w:rsidP="00CA7743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 w:rsidR="009A1AF8">
        <w:trPr>
          <w:trHeight w:val="830"/>
          <w:jc w:val="center"/>
        </w:trPr>
        <w:tc>
          <w:tcPr>
            <w:tcW w:w="1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家庭主要成员及重要社会关系（配偶、子女、父母）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政治</w:t>
            </w:r>
          </w:p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是否有</w:t>
            </w:r>
          </w:p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回避关系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9A1AF8">
        <w:trPr>
          <w:trHeight w:val="705"/>
          <w:jc w:val="center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9A1AF8">
        <w:trPr>
          <w:trHeight w:val="700"/>
          <w:jc w:val="center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9A1AF8">
        <w:trPr>
          <w:trHeight w:val="700"/>
          <w:jc w:val="center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9A1AF8">
        <w:trPr>
          <w:trHeight w:val="700"/>
          <w:jc w:val="center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9A1AF8">
        <w:trPr>
          <w:trHeight w:val="1933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_GBK"/>
                <w:sz w:val="20"/>
                <w:szCs w:val="20"/>
              </w:rPr>
              <w:tab/>
            </w: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 </w:t>
            </w:r>
          </w:p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</w:p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     </w:t>
            </w:r>
          </w:p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9A1AF8">
        <w:trPr>
          <w:trHeight w:val="1819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县（市、区）组织或人社部门意见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 </w:t>
            </w:r>
          </w:p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</w:p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     </w:t>
            </w:r>
          </w:p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9A1AF8">
        <w:trPr>
          <w:trHeight w:val="1397"/>
          <w:jc w:val="center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资格审查</w:t>
            </w:r>
          </w:p>
          <w:p w:rsidR="009A1AF8" w:rsidRDefault="009A1AF8" w:rsidP="00CA7743">
            <w:pPr>
              <w:spacing w:line="570" w:lineRule="exact"/>
              <w:jc w:val="center"/>
              <w:rPr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9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</w:p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</w:p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</w:p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审查人：</w:t>
            </w:r>
          </w:p>
          <w:p w:rsidR="009A1AF8" w:rsidRDefault="009A1AF8" w:rsidP="00CA7743">
            <w:pPr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eastAsia="方正仿宋_GBK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方正仿宋_GBK" w:cs="方正仿宋_GBK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9A1AF8" w:rsidRDefault="009A1AF8"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1.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简历含高等院校学习经历和工作经历，时间不得间断；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2.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“奖惩情况</w:t>
      </w: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”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中获奖情况填写县（市）级以上单位（部门）表彰奖励；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3.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“年度考核结</w:t>
      </w:r>
    </w:p>
    <w:sectPr w:rsidR="009A1AF8" w:rsidSect="009C0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AF8" w:rsidRDefault="009A1AF8" w:rsidP="00D24E65">
      <w:r>
        <w:separator/>
      </w:r>
    </w:p>
  </w:endnote>
  <w:endnote w:type="continuationSeparator" w:id="0">
    <w:p w:rsidR="009A1AF8" w:rsidRDefault="009A1AF8" w:rsidP="00D24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F8" w:rsidRDefault="009A1AF8" w:rsidP="008F3FE5">
    <w:pPr>
      <w:pStyle w:val="Footer"/>
      <w:jc w:val="right"/>
    </w:pPr>
    <w:r>
      <w:rPr>
        <w:rStyle w:val="PageNumber"/>
        <w:rFonts w:ascii="宋体" w:hAnsi="宋体" w:cs="宋体"/>
        <w:sz w:val="28"/>
        <w:szCs w:val="28"/>
      </w:rPr>
      <w:t xml:space="preserve">— </w:t>
    </w: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1</w:t>
    </w:r>
    <w:r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9A1AF8" w:rsidRDefault="009A1A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AF8" w:rsidRDefault="009A1AF8" w:rsidP="00D24E65">
      <w:r>
        <w:separator/>
      </w:r>
    </w:p>
  </w:footnote>
  <w:footnote w:type="continuationSeparator" w:id="0">
    <w:p w:rsidR="009A1AF8" w:rsidRDefault="009A1AF8" w:rsidP="00D24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F8" w:rsidRDefault="009A1AF8" w:rsidP="00A120E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0AC"/>
    <w:rsid w:val="000C1026"/>
    <w:rsid w:val="000C2ABB"/>
    <w:rsid w:val="00152AE7"/>
    <w:rsid w:val="00154740"/>
    <w:rsid w:val="001928AD"/>
    <w:rsid w:val="001E4828"/>
    <w:rsid w:val="00203857"/>
    <w:rsid w:val="0025102D"/>
    <w:rsid w:val="002553C0"/>
    <w:rsid w:val="002E0509"/>
    <w:rsid w:val="002E367F"/>
    <w:rsid w:val="003A7E09"/>
    <w:rsid w:val="003C10AC"/>
    <w:rsid w:val="00725004"/>
    <w:rsid w:val="00821674"/>
    <w:rsid w:val="008F3FE5"/>
    <w:rsid w:val="00917AD5"/>
    <w:rsid w:val="009310E5"/>
    <w:rsid w:val="0096212B"/>
    <w:rsid w:val="009A1AF8"/>
    <w:rsid w:val="009C0ADD"/>
    <w:rsid w:val="00A120E9"/>
    <w:rsid w:val="00B045BF"/>
    <w:rsid w:val="00BD5EF3"/>
    <w:rsid w:val="00BE039F"/>
    <w:rsid w:val="00BF2CD8"/>
    <w:rsid w:val="00C22984"/>
    <w:rsid w:val="00C56264"/>
    <w:rsid w:val="00CA7743"/>
    <w:rsid w:val="00D22E7B"/>
    <w:rsid w:val="00D24E65"/>
    <w:rsid w:val="00D57CE9"/>
    <w:rsid w:val="00D9295F"/>
    <w:rsid w:val="00E155FC"/>
    <w:rsid w:val="00E75DC5"/>
    <w:rsid w:val="00E93664"/>
    <w:rsid w:val="00E95F3C"/>
    <w:rsid w:val="00F7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A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1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10AC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C10AC"/>
  </w:style>
  <w:style w:type="paragraph" w:styleId="Header">
    <w:name w:val="header"/>
    <w:basedOn w:val="Normal"/>
    <w:link w:val="HeaderChar"/>
    <w:uiPriority w:val="99"/>
    <w:semiHidden/>
    <w:rsid w:val="00962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21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160</Words>
  <Characters>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Lenovo</dc:creator>
  <cp:keywords/>
  <dc:description/>
  <cp:lastModifiedBy>6160033</cp:lastModifiedBy>
  <cp:revision>2</cp:revision>
  <dcterms:created xsi:type="dcterms:W3CDTF">2020-09-25T01:36:00Z</dcterms:created>
  <dcterms:modified xsi:type="dcterms:W3CDTF">2020-09-25T01:36:00Z</dcterms:modified>
</cp:coreProperties>
</file>