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5278" w:rsidRDefault="00BC5278">
      <w:pPr>
        <w:spacing w:line="700" w:lineRule="exac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诚信承诺书</w:t>
      </w:r>
    </w:p>
    <w:p w:rsidR="00571985" w:rsidRDefault="00571985" w:rsidP="00571985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BC5278" w:rsidRDefault="00BC5278" w:rsidP="00571985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我郑重承诺：</w:t>
      </w:r>
    </w:p>
    <w:p w:rsidR="00BC5278" w:rsidRDefault="00BC5278" w:rsidP="0057198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一、本人已仔细阅读公告及计划，理解且认可其内容，遵守考试纪律，服从考试安排，并将按规定完成相关程序。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C5278" w:rsidRDefault="00BC5278" w:rsidP="0057198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二、本人在报名</w:t>
      </w:r>
      <w:r w:rsidR="00571985">
        <w:rPr>
          <w:rFonts w:ascii="仿宋_GB2312" w:eastAsia="仿宋_GB2312" w:hint="eastAsia"/>
          <w:sz w:val="32"/>
          <w:szCs w:val="32"/>
        </w:rPr>
        <w:t>登记</w:t>
      </w:r>
      <w:r>
        <w:rPr>
          <w:rFonts w:ascii="仿宋_GB2312" w:eastAsia="仿宋_GB2312" w:hint="eastAsia"/>
          <w:sz w:val="32"/>
          <w:szCs w:val="32"/>
        </w:rPr>
        <w:t>表（资格确认表）上所填写的信息真实有效，不存在弄虚作假行为。</w:t>
      </w:r>
    </w:p>
    <w:p w:rsidR="00BC5278" w:rsidRDefault="00BC5278" w:rsidP="0057198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 w:rsidR="00BC5278" w:rsidRDefault="00BC5278" w:rsidP="0057198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四、本人与所报考的职位不存在回避情形。</w:t>
      </w:r>
    </w:p>
    <w:p w:rsidR="00BC5278" w:rsidRDefault="00BC5278" w:rsidP="0057198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五、若本人报考职位在公布的录用计划中，</w:t>
      </w:r>
      <w:r>
        <w:rPr>
          <w:rFonts w:ascii="仿宋_GB2312" w:eastAsia="仿宋_GB2312" w:hint="eastAsia"/>
          <w:color w:val="000000"/>
          <w:sz w:val="32"/>
          <w:szCs w:val="32"/>
        </w:rPr>
        <w:t>有最低服务年限的要求，则本人被录用后自愿在该职位服务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满相应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年限，否则愿意承担相应后果。</w:t>
      </w:r>
    </w:p>
    <w:p w:rsidR="00BC5278" w:rsidRDefault="00BC5278" w:rsidP="0057198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六、保证在考试及录用期间联系方式畅通。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C5278" w:rsidRDefault="00BC5278" w:rsidP="00571985">
      <w:pPr>
        <w:pStyle w:val="PlainText"/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>
        <w:rPr>
          <w:rFonts w:ascii="仿宋_GB2312" w:eastAsia="仿宋_GB2312" w:hAnsi="宋体" w:hint="eastAsia"/>
          <w:sz w:val="32"/>
          <w:szCs w:val="32"/>
        </w:rPr>
        <w:t>本人在面试后任何环节不主动放弃相应资格，若因非主观原因放弃，需提前沟通，并出具本人签字的正式书面材料；若本人拒绝履行相关义务，或因本人在面试后的任何环节放弃相应资格导致考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录资源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浪费，考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录正常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秩序被扰乱的，可由相应部门记录具体情节，并视情况记入机关事业单位考试录用诚信档案，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作为机关事业单位录用考察的一项重要参考。</w:t>
      </w:r>
    </w:p>
    <w:p w:rsidR="00BC5278" w:rsidRDefault="00BC5278" w:rsidP="00571985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对违反以上承诺所造成的后果，本人自愿承担相应责任。</w:t>
      </w:r>
    </w:p>
    <w:p w:rsidR="00BC5278" w:rsidRDefault="00BC5278" w:rsidP="00571985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</w:p>
    <w:p w:rsidR="00BC5278" w:rsidRDefault="00BC5278" w:rsidP="00571985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考生姓名：</w:t>
      </w:r>
    </w:p>
    <w:p w:rsidR="00BC5278" w:rsidRDefault="00BC5278" w:rsidP="00571985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身份证号：</w:t>
      </w:r>
    </w:p>
    <w:p w:rsidR="00BC5278" w:rsidRPr="00046E75" w:rsidRDefault="00BC5278" w:rsidP="00046E75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sectPr w:rsidR="00BC5278" w:rsidRPr="00046E7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88" w:rsidRDefault="00660888">
      <w:r>
        <w:separator/>
      </w:r>
    </w:p>
  </w:endnote>
  <w:endnote w:type="continuationSeparator" w:id="0">
    <w:p w:rsidR="00660888" w:rsidRDefault="0066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88" w:rsidRDefault="00660888">
      <w:r>
        <w:separator/>
      </w:r>
    </w:p>
  </w:footnote>
  <w:footnote w:type="continuationSeparator" w:id="0">
    <w:p w:rsidR="00660888" w:rsidRDefault="0066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78" w:rsidRDefault="00BC527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274"/>
    <w:rsid w:val="00046E75"/>
    <w:rsid w:val="00571985"/>
    <w:rsid w:val="00660888"/>
    <w:rsid w:val="0089129F"/>
    <w:rsid w:val="00A40221"/>
    <w:rsid w:val="00BC5278"/>
    <w:rsid w:val="00EF7CD9"/>
    <w:rsid w:val="24CB28A8"/>
    <w:rsid w:val="38002092"/>
    <w:rsid w:val="45D21FDF"/>
    <w:rsid w:val="4B7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cs="Times New Roman"/>
      <w:kern w:val="2"/>
      <w:sz w:val="18"/>
      <w:szCs w:val="18"/>
    </w:rPr>
  </w:style>
  <w:style w:type="character" w:customStyle="1" w:styleId="annotationreference">
    <w:name w:val="annotation reference"/>
    <w:basedOn w:val="a0"/>
    <w:rPr>
      <w:rFonts w:cs="Times New Roman"/>
      <w:sz w:val="21"/>
      <w:szCs w:val="21"/>
    </w:rPr>
  </w:style>
  <w:style w:type="character" w:customStyle="1" w:styleId="PlainTextCharChar">
    <w:name w:val="Plain Text Char Char"/>
    <w:basedOn w:val="a0"/>
    <w:link w:val="PlainText"/>
    <w:rPr>
      <w:rFonts w:ascii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rPr>
      <w:rFonts w:cs="Times New Roman"/>
      <w:sz w:val="2"/>
    </w:rPr>
  </w:style>
  <w:style w:type="character" w:customStyle="1" w:styleId="Char2">
    <w:name w:val="批注文字 Char"/>
    <w:basedOn w:val="a0"/>
    <w:link w:val="a6"/>
    <w:rPr>
      <w:rFonts w:cs="Times New Roman"/>
      <w:sz w:val="24"/>
      <w:szCs w:val="24"/>
    </w:rPr>
  </w:style>
  <w:style w:type="character" w:customStyle="1" w:styleId="CommentSubjectChar">
    <w:name w:val="Comment Subject Char"/>
    <w:basedOn w:val="Char2"/>
    <w:link w:val="annotationsubject"/>
    <w:rPr>
      <w:rFonts w:cs="Times New Roman"/>
      <w:b/>
      <w:bCs/>
      <w:sz w:val="24"/>
      <w:szCs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nnotationsubject">
    <w:name w:val="annotation subject"/>
    <w:basedOn w:val="a6"/>
    <w:next w:val="a6"/>
    <w:link w:val="CommentSubjectChar"/>
    <w:rPr>
      <w:b/>
      <w:bCs/>
    </w:rPr>
  </w:style>
  <w:style w:type="paragraph" w:styleId="a5">
    <w:name w:val="Balloon Text"/>
    <w:basedOn w:val="a"/>
    <w:link w:val="Char1"/>
    <w:rPr>
      <w:sz w:val="2"/>
    </w:rPr>
  </w:style>
  <w:style w:type="paragraph" w:styleId="a6">
    <w:name w:val="annotation text"/>
    <w:basedOn w:val="a"/>
    <w:link w:val="Char2"/>
    <w:pPr>
      <w:jc w:val="left"/>
    </w:pPr>
    <w:rPr>
      <w:sz w:val="24"/>
    </w:rPr>
  </w:style>
  <w:style w:type="paragraph" w:customStyle="1" w:styleId="PlainText">
    <w:name w:val="Plain Text"/>
    <w:basedOn w:val="a"/>
    <w:link w:val="PlainTextCharChar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cs="Times New Roman"/>
      <w:kern w:val="2"/>
      <w:sz w:val="18"/>
      <w:szCs w:val="18"/>
    </w:rPr>
  </w:style>
  <w:style w:type="character" w:customStyle="1" w:styleId="annotationreference">
    <w:name w:val="annotation reference"/>
    <w:basedOn w:val="a0"/>
    <w:rPr>
      <w:rFonts w:cs="Times New Roman"/>
      <w:sz w:val="21"/>
      <w:szCs w:val="21"/>
    </w:rPr>
  </w:style>
  <w:style w:type="character" w:customStyle="1" w:styleId="PlainTextCharChar">
    <w:name w:val="Plain Text Char Char"/>
    <w:basedOn w:val="a0"/>
    <w:link w:val="PlainText"/>
    <w:rPr>
      <w:rFonts w:ascii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rPr>
      <w:rFonts w:cs="Times New Roman"/>
      <w:sz w:val="2"/>
    </w:rPr>
  </w:style>
  <w:style w:type="character" w:customStyle="1" w:styleId="Char2">
    <w:name w:val="批注文字 Char"/>
    <w:basedOn w:val="a0"/>
    <w:link w:val="a6"/>
    <w:rPr>
      <w:rFonts w:cs="Times New Roman"/>
      <w:sz w:val="24"/>
      <w:szCs w:val="24"/>
    </w:rPr>
  </w:style>
  <w:style w:type="character" w:customStyle="1" w:styleId="CommentSubjectChar">
    <w:name w:val="Comment Subject Char"/>
    <w:basedOn w:val="Char2"/>
    <w:link w:val="annotationsubject"/>
    <w:rPr>
      <w:rFonts w:cs="Times New Roman"/>
      <w:b/>
      <w:bCs/>
      <w:sz w:val="24"/>
      <w:szCs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nnotationsubject">
    <w:name w:val="annotation subject"/>
    <w:basedOn w:val="a6"/>
    <w:next w:val="a6"/>
    <w:link w:val="CommentSubjectChar"/>
    <w:rPr>
      <w:b/>
      <w:bCs/>
    </w:rPr>
  </w:style>
  <w:style w:type="paragraph" w:styleId="a5">
    <w:name w:val="Balloon Text"/>
    <w:basedOn w:val="a"/>
    <w:link w:val="Char1"/>
    <w:rPr>
      <w:sz w:val="2"/>
    </w:rPr>
  </w:style>
  <w:style w:type="paragraph" w:styleId="a6">
    <w:name w:val="annotation text"/>
    <w:basedOn w:val="a"/>
    <w:link w:val="Char2"/>
    <w:pPr>
      <w:jc w:val="left"/>
    </w:pPr>
    <w:rPr>
      <w:sz w:val="24"/>
    </w:rPr>
  </w:style>
  <w:style w:type="paragraph" w:customStyle="1" w:styleId="PlainText">
    <w:name w:val="Plain Text"/>
    <w:basedOn w:val="a"/>
    <w:link w:val="PlainTextCharChar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83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Lenovo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2017年度黑龙江省公务员考试考生承诺书</dc:title>
  <dc:creator>1</dc:creator>
  <cp:lastModifiedBy>刘兴东</cp:lastModifiedBy>
  <cp:revision>2</cp:revision>
  <cp:lastPrinted>2019-08-08T10:48:00Z</cp:lastPrinted>
  <dcterms:created xsi:type="dcterms:W3CDTF">2020-09-14T03:21:00Z</dcterms:created>
  <dcterms:modified xsi:type="dcterms:W3CDTF">2020-09-14T03:21:00Z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