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36"/>
          <w:szCs w:val="36"/>
        </w:rPr>
        <w:t>武宣县人大常委会办公室</w:t>
      </w:r>
      <w:r>
        <w:rPr>
          <w:rStyle w:val="6"/>
          <w:rFonts w:hint="eastAsia" w:ascii="方正小标宋简体" w:eastAsia="方正小标宋简体"/>
          <w:bCs/>
          <w:sz w:val="36"/>
          <w:szCs w:val="36"/>
        </w:rPr>
        <w:t>公开商调事业单位</w:t>
      </w:r>
      <w:r>
        <w:rPr>
          <w:rFonts w:hint="eastAsia" w:ascii="方正小标宋简体" w:eastAsia="方正小标宋简体"/>
          <w:kern w:val="0"/>
          <w:sz w:val="36"/>
          <w:szCs w:val="36"/>
        </w:rPr>
        <w:t>工作人员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kern w:val="0"/>
          <w:sz w:val="11"/>
          <w:szCs w:val="11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报名登记表</w:t>
      </w:r>
    </w:p>
    <w:tbl>
      <w:tblPr>
        <w:tblStyle w:val="4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008"/>
        <w:gridCol w:w="69"/>
        <w:gridCol w:w="356"/>
        <w:gridCol w:w="699"/>
        <w:gridCol w:w="201"/>
        <w:gridCol w:w="1074"/>
        <w:gridCol w:w="715"/>
        <w:gridCol w:w="555"/>
        <w:gridCol w:w="242"/>
        <w:gridCol w:w="639"/>
        <w:gridCol w:w="529"/>
        <w:gridCol w:w="725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　片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（小二寸、免冠、蓝底）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13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熟悉专业有何特长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213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6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13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36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4122" w:type="dxa"/>
            <w:gridSpan w:val="7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任现职年月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现定级别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定现级年月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22" w:type="dxa"/>
            <w:gridSpan w:val="7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4"/>
              </w:rPr>
              <w:t>在职教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育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</w:tc>
        <w:tc>
          <w:tcPr>
            <w:tcW w:w="77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6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近两年年度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考核结果</w:t>
            </w:r>
          </w:p>
        </w:tc>
        <w:tc>
          <w:tcPr>
            <w:tcW w:w="366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（2018）年度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（2019）年度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6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报名人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780" w:type="dxa"/>
            <w:gridSpan w:val="13"/>
            <w:noWrap w:val="0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我承诺本报名表所填信息内容正确无误，所提交的材料真实有效。如有虚假，本人自愿承担由此产生的一切法律责任。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78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单位负责人签名：                          （单位公章）</w:t>
            </w:r>
          </w:p>
          <w:p>
            <w:pPr>
              <w:adjustRightInd w:val="0"/>
              <w:snapToGrid w:val="0"/>
              <w:spacing w:line="480" w:lineRule="exact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78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单位负责人签名：                          （单位公章）</w:t>
            </w:r>
          </w:p>
          <w:p>
            <w:pPr>
              <w:adjustRightInd w:val="0"/>
              <w:snapToGrid w:val="0"/>
              <w:spacing w:line="480" w:lineRule="exact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县人大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常委会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办公室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78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单位负责人签名：                          （单位公章）</w:t>
            </w:r>
          </w:p>
          <w:p>
            <w:pPr>
              <w:adjustRightInd w:val="0"/>
              <w:snapToGrid w:val="0"/>
              <w:spacing w:line="480" w:lineRule="exact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 日</w:t>
            </w:r>
          </w:p>
        </w:tc>
      </w:tr>
    </w:tbl>
    <w:p>
      <w:pPr>
        <w:ind w:firstLine="2400" w:firstLineChars="100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4D"/>
    <w:rsid w:val="0048145C"/>
    <w:rsid w:val="0074404D"/>
    <w:rsid w:val="0CB71BC6"/>
    <w:rsid w:val="0E466162"/>
    <w:rsid w:val="0EA704CD"/>
    <w:rsid w:val="31397074"/>
    <w:rsid w:val="37096CA6"/>
    <w:rsid w:val="513F44E0"/>
    <w:rsid w:val="550753F9"/>
    <w:rsid w:val="55E17C0D"/>
    <w:rsid w:val="642E62B2"/>
    <w:rsid w:val="6AED2E2E"/>
    <w:rsid w:val="6F945156"/>
    <w:rsid w:val="79BE6CDF"/>
    <w:rsid w:val="7E644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330</Words>
  <Characters>1883</Characters>
  <Lines>15</Lines>
  <Paragraphs>4</Paragraphs>
  <TotalTime>24</TotalTime>
  <ScaleCrop>false</ScaleCrop>
  <LinksUpToDate>false</LinksUpToDate>
  <CharactersWithSpaces>2209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2019-12-04T03:37:00Z</dcterms:created>
  <dc:creator>Administrator</dc:creator>
  <cp:lastModifiedBy>韦工</cp:lastModifiedBy>
  <cp:lastPrinted>2019-12-04T07:20:00Z</cp:lastPrinted>
  <dcterms:modified xsi:type="dcterms:W3CDTF">2020-09-01T01:45:59Z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