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6"/>
          <w:rFonts w:ascii="黑体" w:hAnsi="华文中宋" w:eastAsia="黑体"/>
          <w:color w:val="000000"/>
          <w:sz w:val="32"/>
          <w:szCs w:val="44"/>
        </w:rPr>
      </w:pPr>
      <w:r>
        <w:rPr>
          <w:rStyle w:val="6"/>
          <w:rFonts w:hint="eastAsia" w:ascii="黑体" w:hAnsi="华文中宋" w:eastAsia="黑体"/>
          <w:color w:val="000000"/>
          <w:sz w:val="32"/>
          <w:szCs w:val="44"/>
        </w:rPr>
        <w:t>附件</w:t>
      </w:r>
      <w:r>
        <w:rPr>
          <w:rStyle w:val="6"/>
          <w:rFonts w:ascii="黑体" w:hAnsi="华文中宋" w:eastAsia="黑体"/>
          <w:color w:val="000000"/>
          <w:sz w:val="32"/>
          <w:szCs w:val="44"/>
        </w:rPr>
        <w:t>1</w:t>
      </w:r>
    </w:p>
    <w:p>
      <w:pPr>
        <w:jc w:val="center"/>
        <w:rPr>
          <w:rStyle w:val="6"/>
          <w:rFonts w:ascii="方正小标宋简体" w:hAnsi="方正小标宋简体" w:eastAsia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/>
          <w:sz w:val="44"/>
          <w:szCs w:val="44"/>
        </w:rPr>
        <w:t>衡阳市民族宗教事务局选调机关工作人员职位表</w:t>
      </w:r>
    </w:p>
    <w:tbl>
      <w:tblPr>
        <w:tblStyle w:val="3"/>
        <w:tblW w:w="124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617"/>
        <w:gridCol w:w="898"/>
        <w:gridCol w:w="1028"/>
        <w:gridCol w:w="1158"/>
        <w:gridCol w:w="618"/>
        <w:gridCol w:w="618"/>
        <w:gridCol w:w="2085"/>
        <w:gridCol w:w="1080"/>
        <w:gridCol w:w="1000"/>
        <w:gridCol w:w="195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选调职位</w:t>
            </w:r>
            <w:r>
              <w:rPr>
                <w:rStyle w:val="6"/>
                <w:rFonts w:ascii="宋体" w:hAnsi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选调人数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选调</w:t>
            </w:r>
            <w:r>
              <w:rPr>
                <w:rStyle w:val="6"/>
                <w:rFonts w:ascii="宋体" w:hAnsi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性别</w:t>
            </w:r>
          </w:p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最高</w:t>
            </w:r>
            <w:r>
              <w:rPr>
                <w:rStyle w:val="6"/>
                <w:rFonts w:ascii="宋体" w:hAnsi="宋体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年龄</w:t>
            </w:r>
            <w:r>
              <w:rPr>
                <w:rStyle w:val="6"/>
                <w:rFonts w:ascii="宋体" w:hAnsi="宋体"/>
                <w:b/>
                <w:color w:val="000000"/>
                <w:kern w:val="0"/>
                <w:sz w:val="24"/>
              </w:rPr>
              <w:t xml:space="preserve">       </w:t>
            </w: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最低</w:t>
            </w:r>
            <w:r>
              <w:rPr>
                <w:rStyle w:val="6"/>
                <w:rFonts w:ascii="宋体" w:hAnsi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学历</w:t>
            </w:r>
            <w:r>
              <w:rPr>
                <w:rStyle w:val="6"/>
                <w:rFonts w:ascii="宋体" w:hAnsi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学位要求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最低服务年限要求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其他选调要求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04040"/>
                <w:sz w:val="24"/>
              </w:rPr>
              <w:t>综合文秘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04040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04040"/>
                <w:sz w:val="24"/>
              </w:rPr>
              <w:t>全国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04040"/>
                <w:sz w:val="24"/>
              </w:rPr>
              <w:t>不限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40404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  <w:t>5周岁以下（1985年7月31日以</w:t>
            </w:r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  <w:lang w:eastAsia="zh-CN"/>
              </w:rPr>
              <w:t>后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  <w:t>出生）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04040"/>
                <w:sz w:val="24"/>
              </w:rPr>
              <w:t>全日制本科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  <w:t>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" w:hAnsi="仿宋" w:eastAsia="仿宋" w:cs="宋体"/>
                <w:color w:val="404040"/>
                <w:kern w:val="0"/>
              </w:rPr>
            </w:pPr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  <w:t>哲学类（100101、200101），中国语言文学类（100102、200102），新闻传播学类（100104、200104），历史学类（100105、200105），法学类（100301、200301），政治学类（100302、200302），社会学类（100303、200303）。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40404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  <w:t>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  <w:t>具有2年以上基层工作经历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404040"/>
                <w:kern w:val="0"/>
                <w:sz w:val="24"/>
              </w:rPr>
              <w:t>0734-88</w:t>
            </w:r>
            <w:r>
              <w:rPr>
                <w:rFonts w:hint="eastAsia" w:ascii="仿宋" w:hAnsi="仿宋" w:eastAsia="仿宋" w:cs="宋体"/>
                <w:color w:val="404040"/>
                <w:kern w:val="0"/>
                <w:sz w:val="24"/>
              </w:rPr>
              <w:t>50938</w:t>
            </w:r>
          </w:p>
        </w:tc>
      </w:tr>
    </w:tbl>
    <w:p>
      <w:pPr>
        <w:ind w:firstLine="1280" w:firstLineChars="400"/>
        <w:rPr>
          <w:rStyle w:val="6"/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86C23"/>
    <w:rsid w:val="10486C23"/>
    <w:rsid w:val="38A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2020-08-11T03:54:00Z</dcterms:created>
  <dc:creator>小昕晴</dc:creator>
  <cp:lastModifiedBy>小昕晴</cp:lastModifiedBy>
  <dcterms:modified xsi:type="dcterms:W3CDTF">2020-08-12T03:47:28Z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